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AC" w:rsidRDefault="003251AC" w:rsidP="003251AC">
      <w:pPr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5588000" cy="2336800"/>
            <wp:effectExtent l="19050" t="0" r="0" b="0"/>
            <wp:docPr id="1" name="Picture 1" descr="cid:image001.jpg@01CB776F.F29CD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776F.F29CD2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1AC" w:rsidRDefault="003251AC" w:rsidP="003251AC">
      <w:pPr>
        <w:rPr>
          <w:rFonts w:ascii="Arial" w:hAnsi="Arial" w:cs="Arial"/>
          <w:b/>
          <w:bCs/>
          <w:color w:val="000000"/>
        </w:rPr>
      </w:pPr>
    </w:p>
    <w:p w:rsidR="003251AC" w:rsidRDefault="003251AC" w:rsidP="003251AC">
      <w:pPr>
        <w:rPr>
          <w:rFonts w:ascii="Arial" w:hAnsi="Arial" w:cs="Arial"/>
          <w:b/>
          <w:bCs/>
          <w:color w:val="000000"/>
        </w:rPr>
      </w:pPr>
    </w:p>
    <w:p w:rsidR="003251AC" w:rsidRDefault="003251AC" w:rsidP="003251AC">
      <w:pPr>
        <w:rPr>
          <w:rFonts w:ascii="Arial" w:hAnsi="Arial" w:cs="Arial"/>
          <w:b/>
          <w:bCs/>
          <w:color w:val="000000"/>
        </w:rPr>
      </w:pPr>
    </w:p>
    <w:p w:rsidR="003251AC" w:rsidRDefault="003251AC" w:rsidP="003251AC">
      <w:pPr>
        <w:rPr>
          <w:color w:val="000080"/>
        </w:rPr>
      </w:pPr>
      <w:r>
        <w:rPr>
          <w:rFonts w:ascii="Arial" w:hAnsi="Arial" w:cs="Arial"/>
          <w:b/>
          <w:bCs/>
          <w:color w:val="000000"/>
        </w:rPr>
        <w:t>Holiday Shipping Schedule</w:t>
      </w:r>
    </w:p>
    <w:p w:rsidR="003251AC" w:rsidRDefault="003251AC" w:rsidP="003251AC">
      <w:pPr>
        <w:rPr>
          <w:color w:val="000080"/>
        </w:rPr>
      </w:pPr>
      <w:r>
        <w:rPr>
          <w:color w:val="000080"/>
        </w:rPr>
        <w:t> </w:t>
      </w:r>
    </w:p>
    <w:p w:rsidR="003251AC" w:rsidRDefault="003251AC" w:rsidP="003251AC">
      <w:pPr>
        <w:rPr>
          <w:color w:val="000080"/>
        </w:rPr>
      </w:pPr>
      <w:r>
        <w:rPr>
          <w:rFonts w:ascii="Arial" w:hAnsi="Arial" w:cs="Arial"/>
          <w:color w:val="000000"/>
        </w:rPr>
        <w:t xml:space="preserve">In observance of Thanksgiving </w:t>
      </w:r>
      <w:proofErr w:type="spellStart"/>
      <w:r>
        <w:rPr>
          <w:rFonts w:ascii="Arial" w:hAnsi="Arial" w:cs="Arial"/>
          <w:color w:val="000000"/>
        </w:rPr>
        <w:t>Basco</w:t>
      </w:r>
      <w:proofErr w:type="spellEnd"/>
      <w:r>
        <w:rPr>
          <w:rFonts w:ascii="Arial" w:hAnsi="Arial" w:cs="Arial"/>
          <w:color w:val="000000"/>
        </w:rPr>
        <w:t xml:space="preserve"> will be closed on the following dates:</w:t>
      </w:r>
    </w:p>
    <w:p w:rsidR="003251AC" w:rsidRDefault="003251AC" w:rsidP="003251AC">
      <w:pPr>
        <w:rPr>
          <w:color w:val="000080"/>
        </w:rPr>
      </w:pPr>
      <w:r>
        <w:rPr>
          <w:color w:val="000080"/>
        </w:rPr>
        <w:t> </w:t>
      </w:r>
    </w:p>
    <w:p w:rsidR="003251AC" w:rsidRDefault="003251AC" w:rsidP="003251AC">
      <w:pPr>
        <w:rPr>
          <w:color w:val="000080"/>
        </w:rPr>
      </w:pPr>
      <w:r>
        <w:rPr>
          <w:rFonts w:ascii="Arial" w:hAnsi="Arial" w:cs="Arial"/>
          <w:color w:val="000000"/>
        </w:rPr>
        <w:t>November 25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&amp; 26</w:t>
      </w:r>
      <w:r>
        <w:rPr>
          <w:rFonts w:ascii="Arial" w:hAnsi="Arial" w:cs="Arial"/>
          <w:color w:val="000000"/>
          <w:vertAlign w:val="superscript"/>
        </w:rPr>
        <w:t>th</w:t>
      </w:r>
    </w:p>
    <w:p w:rsidR="003251AC" w:rsidRDefault="003251AC" w:rsidP="003251AC">
      <w:pPr>
        <w:rPr>
          <w:color w:val="000080"/>
        </w:rPr>
      </w:pPr>
      <w:r>
        <w:rPr>
          <w:color w:val="000080"/>
        </w:rPr>
        <w:t> </w:t>
      </w:r>
    </w:p>
    <w:p w:rsidR="003251AC" w:rsidRDefault="003251AC" w:rsidP="003251AC">
      <w:pPr>
        <w:rPr>
          <w:color w:val="000080"/>
        </w:rPr>
      </w:pPr>
      <w:r>
        <w:rPr>
          <w:rFonts w:ascii="Arial" w:hAnsi="Arial" w:cs="Arial"/>
          <w:color w:val="000000"/>
        </w:rPr>
        <w:t>Adjustments to our delivery schedule:</w:t>
      </w:r>
    </w:p>
    <w:p w:rsidR="003251AC" w:rsidRDefault="003251AC" w:rsidP="003251AC">
      <w:pPr>
        <w:rPr>
          <w:color w:val="000080"/>
        </w:rPr>
      </w:pPr>
      <w:r>
        <w:rPr>
          <w:color w:val="000080"/>
        </w:rPr>
        <w:t> </w:t>
      </w:r>
    </w:p>
    <w:p w:rsidR="003251AC" w:rsidRDefault="003251AC" w:rsidP="003251AC">
      <w:pPr>
        <w:rPr>
          <w:color w:val="000080"/>
        </w:rPr>
      </w:pPr>
      <w:r>
        <w:rPr>
          <w:rFonts w:ascii="Arial" w:hAnsi="Arial" w:cs="Arial"/>
          <w:b/>
          <w:bCs/>
          <w:color w:val="000000"/>
        </w:rPr>
        <w:t>Route 1</w:t>
      </w:r>
      <w:r>
        <w:rPr>
          <w:rFonts w:ascii="Arial" w:hAnsi="Arial" w:cs="Arial"/>
          <w:color w:val="000000"/>
        </w:rPr>
        <w:t xml:space="preserve"> (North East Ohio/Western PA) and </w:t>
      </w:r>
      <w:r>
        <w:rPr>
          <w:rFonts w:ascii="Arial" w:hAnsi="Arial" w:cs="Arial"/>
          <w:b/>
          <w:bCs/>
          <w:color w:val="000000"/>
        </w:rPr>
        <w:t xml:space="preserve">Routes 5/6 </w:t>
      </w:r>
      <w:r>
        <w:rPr>
          <w:rFonts w:ascii="Arial" w:hAnsi="Arial" w:cs="Arial"/>
          <w:color w:val="000000"/>
        </w:rPr>
        <w:t>(</w:t>
      </w:r>
      <w:smartTag w:uri="urn:schemas-microsoft-com:office:smarttags" w:element="State">
        <w:r>
          <w:rPr>
            <w:rFonts w:ascii="Arial" w:hAnsi="Arial" w:cs="Arial"/>
            <w:color w:val="000000"/>
          </w:rPr>
          <w:t>Kentucky</w:t>
        </w:r>
      </w:smartTag>
      <w:r>
        <w:rPr>
          <w:rFonts w:ascii="Arial" w:hAnsi="Arial" w:cs="Arial"/>
          <w:color w:val="000000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</w:rPr>
            <w:t>Tennessee</w:t>
          </w:r>
        </w:smartTag>
      </w:smartTag>
      <w:r>
        <w:rPr>
          <w:rFonts w:ascii="Arial" w:hAnsi="Arial" w:cs="Arial"/>
          <w:color w:val="000000"/>
        </w:rPr>
        <w:t>) will load one day early on 11/19</w:t>
      </w:r>
    </w:p>
    <w:p w:rsidR="003251AC" w:rsidRDefault="003251AC" w:rsidP="003251AC">
      <w:pPr>
        <w:rPr>
          <w:color w:val="000080"/>
        </w:rPr>
      </w:pPr>
      <w:proofErr w:type="gramStart"/>
      <w:r>
        <w:rPr>
          <w:rFonts w:ascii="Arial" w:hAnsi="Arial" w:cs="Arial"/>
          <w:color w:val="000000"/>
        </w:rPr>
        <w:t>for</w:t>
      </w:r>
      <w:proofErr w:type="gramEnd"/>
      <w:r>
        <w:rPr>
          <w:rFonts w:ascii="Arial" w:hAnsi="Arial" w:cs="Arial"/>
          <w:color w:val="000000"/>
        </w:rPr>
        <w:t xml:space="preserve"> delivery the week of 11/22</w:t>
      </w:r>
      <w:r>
        <w:rPr>
          <w:rFonts w:ascii="Arial" w:hAnsi="Arial" w:cs="Arial"/>
          <w:color w:val="000080"/>
        </w:rPr>
        <w:t xml:space="preserve">  </w:t>
      </w:r>
    </w:p>
    <w:p w:rsidR="003251AC" w:rsidRDefault="003251AC" w:rsidP="003251AC">
      <w:pPr>
        <w:rPr>
          <w:color w:val="000080"/>
        </w:rPr>
      </w:pPr>
      <w:r>
        <w:rPr>
          <w:color w:val="000080"/>
        </w:rPr>
        <w:t> </w:t>
      </w:r>
    </w:p>
    <w:p w:rsidR="003251AC" w:rsidRDefault="003251AC" w:rsidP="003251AC">
      <w:pPr>
        <w:rPr>
          <w:color w:val="000080"/>
        </w:rPr>
      </w:pPr>
      <w:r>
        <w:rPr>
          <w:rFonts w:ascii="Arial" w:hAnsi="Arial" w:cs="Arial"/>
          <w:b/>
          <w:bCs/>
          <w:color w:val="000000"/>
        </w:rPr>
        <w:t>Chicago Express</w:t>
      </w:r>
      <w:r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b/>
          <w:bCs/>
          <w:color w:val="000000"/>
        </w:rPr>
        <w:t>Route 1</w:t>
      </w:r>
      <w:r>
        <w:rPr>
          <w:rFonts w:ascii="Arial" w:hAnsi="Arial" w:cs="Arial"/>
          <w:color w:val="000000"/>
        </w:rPr>
        <w:t xml:space="preserve"> will ship common carrier on Friday 11/19.</w:t>
      </w:r>
    </w:p>
    <w:p w:rsidR="003251AC" w:rsidRDefault="003251AC" w:rsidP="003251AC">
      <w:pPr>
        <w:rPr>
          <w:color w:val="000080"/>
        </w:rPr>
      </w:pPr>
      <w:r>
        <w:rPr>
          <w:color w:val="000080"/>
        </w:rPr>
        <w:t> </w:t>
      </w:r>
    </w:p>
    <w:p w:rsidR="003251AC" w:rsidRDefault="003251AC" w:rsidP="003251AC">
      <w:pPr>
        <w:rPr>
          <w:color w:val="000080"/>
        </w:rPr>
      </w:pPr>
      <w:r>
        <w:rPr>
          <w:rFonts w:ascii="Arial" w:hAnsi="Arial" w:cs="Arial"/>
          <w:b/>
          <w:bCs/>
          <w:color w:val="000000"/>
        </w:rPr>
        <w:t>Columbus/Dayton</w:t>
      </w:r>
      <w:r>
        <w:rPr>
          <w:rFonts w:ascii="Arial" w:hAnsi="Arial" w:cs="Arial"/>
          <w:color w:val="000000"/>
        </w:rPr>
        <w:t xml:space="preserve"> Expresses will be combined to deliver 11/24</w:t>
      </w:r>
    </w:p>
    <w:p w:rsidR="003251AC" w:rsidRDefault="003251AC" w:rsidP="003251AC">
      <w:pPr>
        <w:rPr>
          <w:color w:val="000080"/>
        </w:rPr>
      </w:pPr>
      <w:r>
        <w:rPr>
          <w:color w:val="000080"/>
        </w:rPr>
        <w:t> </w:t>
      </w:r>
    </w:p>
    <w:p w:rsidR="003251AC" w:rsidRDefault="003251AC" w:rsidP="003251AC">
      <w:pPr>
        <w:rPr>
          <w:color w:val="000080"/>
        </w:rPr>
      </w:pPr>
      <w:r>
        <w:rPr>
          <w:rFonts w:ascii="Arial" w:hAnsi="Arial" w:cs="Arial"/>
          <w:b/>
          <w:bCs/>
          <w:color w:val="000000"/>
        </w:rPr>
        <w:t>Louisville Express</w:t>
      </w:r>
      <w:r>
        <w:rPr>
          <w:rFonts w:ascii="Arial" w:hAnsi="Arial" w:cs="Arial"/>
          <w:color w:val="000000"/>
        </w:rPr>
        <w:t xml:space="preserve"> will ship common carrier on 11/24</w:t>
      </w:r>
    </w:p>
    <w:p w:rsidR="003251AC" w:rsidRDefault="003251AC" w:rsidP="003251AC">
      <w:pPr>
        <w:rPr>
          <w:color w:val="000080"/>
        </w:rPr>
      </w:pPr>
      <w:r>
        <w:rPr>
          <w:color w:val="000080"/>
        </w:rPr>
        <w:t> </w:t>
      </w:r>
    </w:p>
    <w:p w:rsidR="003251AC" w:rsidRDefault="003251AC" w:rsidP="003251AC">
      <w:pPr>
        <w:rPr>
          <w:color w:val="000080"/>
        </w:rPr>
      </w:pPr>
      <w:r>
        <w:rPr>
          <w:rFonts w:ascii="Arial" w:hAnsi="Arial" w:cs="Arial"/>
          <w:color w:val="000000"/>
        </w:rPr>
        <w:t>All Semi Routes will run a shortened route 11/22</w:t>
      </w:r>
      <w:r>
        <w:rPr>
          <w:rFonts w:ascii="Arial" w:hAnsi="Arial" w:cs="Arial"/>
          <w:color w:val="000000"/>
          <w:vertAlign w:val="superscript"/>
        </w:rPr>
        <w:t xml:space="preserve"> </w:t>
      </w:r>
      <w:r>
        <w:rPr>
          <w:rFonts w:ascii="Arial" w:hAnsi="Arial" w:cs="Arial"/>
          <w:color w:val="000000"/>
        </w:rPr>
        <w:t xml:space="preserve">– 11/24, </w:t>
      </w:r>
      <w:r>
        <w:rPr>
          <w:rFonts w:ascii="Arial" w:hAnsi="Arial" w:cs="Arial"/>
          <w:i/>
          <w:iCs/>
          <w:color w:val="000000"/>
        </w:rPr>
        <w:t>(we will ship LTL as required to ensure delivery)</w:t>
      </w:r>
      <w:r>
        <w:rPr>
          <w:rFonts w:ascii="Arial" w:hAnsi="Arial" w:cs="Arial"/>
          <w:color w:val="000000"/>
        </w:rPr>
        <w:t xml:space="preserve"> and will reload Routes 2,3,8,10 and Chicago Express on</w:t>
      </w:r>
      <w:r>
        <w:rPr>
          <w:rFonts w:ascii="Arial" w:hAnsi="Arial" w:cs="Arial"/>
          <w:color w:val="000080"/>
        </w:rPr>
        <w:t xml:space="preserve"> </w:t>
      </w:r>
      <w:r>
        <w:rPr>
          <w:rFonts w:ascii="Arial" w:hAnsi="Arial" w:cs="Arial"/>
          <w:color w:val="000000"/>
        </w:rPr>
        <w:t> Wednesday 11/24 to resume normal deliveries the week of 11/29</w:t>
      </w:r>
      <w:r>
        <w:rPr>
          <w:rFonts w:ascii="Arial" w:hAnsi="Arial" w:cs="Arial"/>
          <w:color w:val="000080"/>
        </w:rPr>
        <w:t>.  </w:t>
      </w:r>
    </w:p>
    <w:p w:rsidR="003251AC" w:rsidRDefault="003251AC" w:rsidP="003251AC">
      <w:pPr>
        <w:rPr>
          <w:color w:val="000080"/>
        </w:rPr>
      </w:pPr>
      <w:r>
        <w:rPr>
          <w:color w:val="000080"/>
        </w:rPr>
        <w:t> </w:t>
      </w:r>
    </w:p>
    <w:p w:rsidR="003251AC" w:rsidRDefault="003251AC" w:rsidP="003251AC">
      <w:pPr>
        <w:rPr>
          <w:color w:val="000080"/>
        </w:rPr>
      </w:pPr>
      <w:r>
        <w:rPr>
          <w:rFonts w:ascii="Arial" w:hAnsi="Arial" w:cs="Arial"/>
          <w:color w:val="000000"/>
        </w:rPr>
        <w:t xml:space="preserve">Please note lead time for all orders placed in advance of the holiday will increase by two days. Check </w:t>
      </w:r>
      <w:proofErr w:type="spellStart"/>
      <w:r>
        <w:rPr>
          <w:rFonts w:ascii="Arial" w:hAnsi="Arial" w:cs="Arial"/>
          <w:color w:val="000000"/>
        </w:rPr>
        <w:t>estatus</w:t>
      </w:r>
      <w:proofErr w:type="spellEnd"/>
      <w:r>
        <w:rPr>
          <w:rFonts w:ascii="Arial" w:hAnsi="Arial" w:cs="Arial"/>
          <w:color w:val="000000"/>
        </w:rPr>
        <w:t>, order acknowledgements or contact customer service for specific order information.</w:t>
      </w:r>
    </w:p>
    <w:p w:rsidR="003251AC" w:rsidRDefault="003251AC" w:rsidP="003251AC">
      <w:pPr>
        <w:rPr>
          <w:color w:val="000080"/>
        </w:rPr>
      </w:pPr>
      <w:r>
        <w:rPr>
          <w:color w:val="000080"/>
        </w:rPr>
        <w:t> </w:t>
      </w:r>
    </w:p>
    <w:p w:rsidR="003251AC" w:rsidRDefault="003251AC" w:rsidP="003251AC">
      <w:pPr>
        <w:rPr>
          <w:color w:val="000080"/>
        </w:rPr>
      </w:pPr>
      <w:r>
        <w:rPr>
          <w:rFonts w:ascii="Arial" w:hAnsi="Arial" w:cs="Arial"/>
          <w:color w:val="000000"/>
        </w:rPr>
        <w:t xml:space="preserve">Thank you for your continued support of </w:t>
      </w:r>
      <w:proofErr w:type="spellStart"/>
      <w:r>
        <w:rPr>
          <w:rFonts w:ascii="Arial" w:hAnsi="Arial" w:cs="Arial"/>
          <w:color w:val="000000"/>
        </w:rPr>
        <w:t>Basco</w:t>
      </w:r>
      <w:proofErr w:type="spellEnd"/>
      <w:r>
        <w:rPr>
          <w:rFonts w:ascii="Arial" w:hAnsi="Arial" w:cs="Arial"/>
          <w:color w:val="000000"/>
        </w:rPr>
        <w:t>.   We wish you a safe and enjoyable holiday.</w:t>
      </w:r>
    </w:p>
    <w:p w:rsidR="003251AC" w:rsidRDefault="003251AC" w:rsidP="003251AC"/>
    <w:p w:rsidR="000F30A0" w:rsidRDefault="000F30A0"/>
    <w:sectPr w:rsidR="000F30A0" w:rsidSect="000F3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251AC"/>
    <w:rsid w:val="000F30A0"/>
    <w:rsid w:val="001E4963"/>
    <w:rsid w:val="003251AC"/>
    <w:rsid w:val="0099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1A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B776F.F29CD2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raso</dc:creator>
  <cp:lastModifiedBy>ida raso</cp:lastModifiedBy>
  <cp:revision>1</cp:revision>
  <dcterms:created xsi:type="dcterms:W3CDTF">2010-11-01T12:32:00Z</dcterms:created>
  <dcterms:modified xsi:type="dcterms:W3CDTF">2010-11-01T12:33:00Z</dcterms:modified>
</cp:coreProperties>
</file>